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6" w:rsidRPr="008E2F72" w:rsidRDefault="00CF6DD6" w:rsidP="00295F9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2F72">
        <w:rPr>
          <w:rFonts w:ascii="Times New Roman" w:hAnsi="Times New Roman" w:cs="Times New Roman"/>
          <w:b/>
          <w:sz w:val="24"/>
          <w:szCs w:val="24"/>
        </w:rPr>
        <w:t>Отзыв</w:t>
      </w:r>
    </w:p>
    <w:bookmarkEnd w:id="0"/>
    <w:p w:rsidR="00CF6DD6" w:rsidRPr="00280AAA" w:rsidRDefault="00CF6DD6" w:rsidP="00295F9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DD6" w:rsidRDefault="009A285C" w:rsidP="00295F9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Семеновна</w:t>
      </w:r>
      <w:r w:rsidR="00CF6DD6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музыки</w:t>
      </w:r>
      <w:r w:rsidR="00CF6DD6" w:rsidRPr="00280A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классный руководитель 5 класса</w:t>
      </w:r>
      <w:r w:rsidR="00CF6DD6">
        <w:rPr>
          <w:rFonts w:ascii="Times New Roman" w:hAnsi="Times New Roman" w:cs="Times New Roman"/>
          <w:sz w:val="24"/>
          <w:szCs w:val="24"/>
        </w:rPr>
        <w:t xml:space="preserve">, </w:t>
      </w:r>
      <w:r w:rsidR="00CF6DD6" w:rsidRPr="00280AAA">
        <w:rPr>
          <w:rFonts w:ascii="Times New Roman" w:hAnsi="Times New Roman" w:cs="Times New Roman"/>
          <w:sz w:val="24"/>
          <w:szCs w:val="24"/>
        </w:rPr>
        <w:t>хорошо</w:t>
      </w:r>
      <w:r w:rsidR="00CF6DD6">
        <w:rPr>
          <w:rFonts w:ascii="Times New Roman" w:hAnsi="Times New Roman" w:cs="Times New Roman"/>
          <w:sz w:val="24"/>
          <w:szCs w:val="24"/>
        </w:rPr>
        <w:t xml:space="preserve"> владеет методом преподавания, з</w:t>
      </w:r>
      <w:r w:rsidR="00CF6DD6" w:rsidRPr="00280AAA">
        <w:rPr>
          <w:rFonts w:ascii="Times New Roman" w:hAnsi="Times New Roman" w:cs="Times New Roman"/>
          <w:sz w:val="24"/>
          <w:szCs w:val="24"/>
        </w:rPr>
        <w:t>нанием своего предмета.</w:t>
      </w:r>
    </w:p>
    <w:p w:rsidR="00CF6DD6" w:rsidRDefault="009A285C" w:rsidP="00295F9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Семеновна</w:t>
      </w:r>
      <w:r w:rsidR="00CF6DD6" w:rsidRPr="00280AAA">
        <w:rPr>
          <w:rFonts w:ascii="Times New Roman" w:hAnsi="Times New Roman" w:cs="Times New Roman"/>
          <w:sz w:val="24"/>
          <w:szCs w:val="24"/>
        </w:rPr>
        <w:t xml:space="preserve"> – растущий педагог, умело осваивающий новые достижения педагогической науки и практики, успешно применяет современные технологии, опытно – экспериментальные методы обучения. Она добросовестно продумывает содержания каждого урока, учитывая при этом индивидуальные особенности обучающихся, прогнозирует ожидаемый результат. Ее уроки отличаются содержательностью, оригинальностью. На уроках </w:t>
      </w:r>
      <w:r>
        <w:rPr>
          <w:rFonts w:ascii="Times New Roman" w:hAnsi="Times New Roman" w:cs="Times New Roman"/>
          <w:sz w:val="24"/>
          <w:szCs w:val="24"/>
        </w:rPr>
        <w:t>Саяны Семеновны</w:t>
      </w:r>
      <w:r w:rsidR="00CF6DD6" w:rsidRPr="00280AAA">
        <w:rPr>
          <w:rFonts w:ascii="Times New Roman" w:hAnsi="Times New Roman" w:cs="Times New Roman"/>
          <w:sz w:val="24"/>
          <w:szCs w:val="24"/>
        </w:rPr>
        <w:t xml:space="preserve"> присутствует игра, элементы занимательности, которые в сочетании с другими приемами способствуют формированию прочных знаний по предмету. Она ищет, пробует эффективные методы, приемы обучения, стремится к тому, чтобы обучающиеся не просто хорошо усвоили материал, а сделали шаг в развитии.</w:t>
      </w:r>
    </w:p>
    <w:p w:rsidR="00CF6DD6" w:rsidRPr="00280AAA" w:rsidRDefault="00CF6DD6" w:rsidP="00295F95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AA">
        <w:rPr>
          <w:rFonts w:ascii="Times New Roman" w:hAnsi="Times New Roman" w:cs="Times New Roman"/>
          <w:sz w:val="24"/>
          <w:szCs w:val="24"/>
        </w:rPr>
        <w:t>Из года в год она добивается высокого уровня успеваемост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 и качества знаний. </w:t>
      </w:r>
      <w:r w:rsidRPr="00280AAA">
        <w:rPr>
          <w:rFonts w:ascii="Times New Roman" w:hAnsi="Times New Roman" w:cs="Times New Roman"/>
          <w:sz w:val="24"/>
          <w:szCs w:val="24"/>
        </w:rPr>
        <w:t xml:space="preserve">Как учитель методически грамотно и добросовестно выполняет функциональную обязанность. </w:t>
      </w:r>
    </w:p>
    <w:p w:rsidR="00CF6DD6" w:rsidRDefault="00CF6DD6" w:rsidP="00295F9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85C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="009A285C">
        <w:rPr>
          <w:rFonts w:ascii="Times New Roman" w:hAnsi="Times New Roman" w:cs="Times New Roman"/>
          <w:sz w:val="24"/>
          <w:szCs w:val="24"/>
        </w:rPr>
        <w:t xml:space="preserve"> Семеновна</w:t>
      </w:r>
      <w:r w:rsidRPr="00280AAA">
        <w:rPr>
          <w:rFonts w:ascii="Times New Roman" w:hAnsi="Times New Roman" w:cs="Times New Roman"/>
          <w:sz w:val="24"/>
          <w:szCs w:val="24"/>
        </w:rPr>
        <w:t xml:space="preserve"> систематически работает над самообразованием и активно участвует в педагогических чтениях</w:t>
      </w:r>
      <w:r>
        <w:rPr>
          <w:rFonts w:ascii="Times New Roman" w:hAnsi="Times New Roman" w:cs="Times New Roman"/>
          <w:sz w:val="24"/>
          <w:szCs w:val="24"/>
        </w:rPr>
        <w:t>. Она</w:t>
      </w:r>
      <w:r w:rsidRPr="00280AAA">
        <w:rPr>
          <w:rFonts w:ascii="Times New Roman" w:hAnsi="Times New Roman" w:cs="Times New Roman"/>
          <w:sz w:val="24"/>
          <w:szCs w:val="24"/>
        </w:rPr>
        <w:t xml:space="preserve">  – умелый организатор детского коллектива. Она воспитывает в своих учениках гуманное отношение к людям, умение трудиться и приобрести знания. Ведет работу по формированию у обучающихся культуры поведения, воспитывает у детей доброту и внимательность друг к другу, ответственность к учебе и труду. Вместе с родителями организует праздники, родительские собрания по вопросам воспитания. Постоянно держит связь с родителями. </w:t>
      </w:r>
    </w:p>
    <w:p w:rsidR="009A285C" w:rsidRDefault="009A285C" w:rsidP="00295F9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Её учащиеся постоянно участвуют на различных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улусного, Республиканского уровней и занимают призовые места. Её обучающиеся открывают свои таланты</w:t>
      </w:r>
    </w:p>
    <w:p w:rsidR="00CF6DD6" w:rsidRPr="00280AAA" w:rsidRDefault="00CF6DD6" w:rsidP="00295F9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AAA">
        <w:rPr>
          <w:rFonts w:ascii="Times New Roman" w:hAnsi="Times New Roman" w:cs="Times New Roman"/>
          <w:sz w:val="24"/>
          <w:szCs w:val="24"/>
        </w:rPr>
        <w:t>Она заслуженно пользуется авторитетом среди обучающихся, родителей, коллег.</w:t>
      </w:r>
    </w:p>
    <w:p w:rsidR="00CF6DD6" w:rsidRDefault="00CF6DD6" w:rsidP="00295F95">
      <w:pPr>
        <w:keepNext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85C">
        <w:rPr>
          <w:rFonts w:ascii="Times New Roman" w:hAnsi="Times New Roman" w:cs="Times New Roman"/>
          <w:sz w:val="24"/>
          <w:szCs w:val="24"/>
        </w:rPr>
        <w:t>Александрова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AA">
        <w:rPr>
          <w:rFonts w:ascii="Times New Roman" w:hAnsi="Times New Roman" w:cs="Times New Roman"/>
          <w:sz w:val="24"/>
          <w:szCs w:val="24"/>
        </w:rPr>
        <w:t xml:space="preserve">– активная общественница,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член женсовета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Айылгы</w:t>
      </w:r>
      <w:proofErr w:type="spellEnd"/>
      <w:r w:rsidRPr="00280AAA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Pr="00280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член молодежной организации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Эрчим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  <w:r w:rsidRPr="00280A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 ассоциации молодых педагогов Горного улуса</w:t>
      </w:r>
      <w:r w:rsidR="009A285C">
        <w:rPr>
          <w:rFonts w:ascii="Times New Roman" w:hAnsi="Times New Roman" w:cs="Times New Roman"/>
          <w:sz w:val="24"/>
          <w:szCs w:val="24"/>
        </w:rPr>
        <w:t>, спортсменка-общественница.</w:t>
      </w:r>
      <w:r w:rsidRPr="00280AA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CF6DD6" w:rsidRDefault="00CF6DD6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794F" w:rsidRDefault="00E8794F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6DD6" w:rsidRPr="00280AAA" w:rsidRDefault="00CF6DD6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6DD6" w:rsidRPr="00280AAA" w:rsidRDefault="00CF6DD6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6DD6" w:rsidRPr="00280AAA" w:rsidRDefault="00CF6DD6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AAA">
        <w:rPr>
          <w:rFonts w:ascii="Times New Roman" w:hAnsi="Times New Roman" w:cs="Times New Roman"/>
          <w:sz w:val="24"/>
          <w:szCs w:val="24"/>
        </w:rPr>
        <w:t>Зам. дир</w:t>
      </w:r>
      <w:r w:rsidR="00ED38A7">
        <w:rPr>
          <w:rFonts w:ascii="Times New Roman" w:hAnsi="Times New Roman" w:cs="Times New Roman"/>
          <w:sz w:val="24"/>
          <w:szCs w:val="24"/>
        </w:rPr>
        <w:t>ектора по УМР: _______</w:t>
      </w:r>
      <w:r>
        <w:rPr>
          <w:rFonts w:ascii="Times New Roman" w:hAnsi="Times New Roman" w:cs="Times New Roman"/>
          <w:sz w:val="24"/>
          <w:szCs w:val="24"/>
        </w:rPr>
        <w:t>________    /Чемезов А.С.</w:t>
      </w:r>
      <w:r w:rsidRPr="00280AAA">
        <w:rPr>
          <w:rFonts w:ascii="Times New Roman" w:hAnsi="Times New Roman" w:cs="Times New Roman"/>
          <w:sz w:val="24"/>
          <w:szCs w:val="24"/>
        </w:rPr>
        <w:t>/</w:t>
      </w:r>
    </w:p>
    <w:p w:rsidR="00CF6DD6" w:rsidRDefault="00CF6DD6" w:rsidP="00295F95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6DD6" w:rsidRPr="00CF6DD6" w:rsidRDefault="009A285C" w:rsidP="00C5406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6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CF6D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5406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F6DD6" w:rsidRPr="00CF6DD6" w:rsidSect="0040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DD6"/>
    <w:rsid w:val="000B680A"/>
    <w:rsid w:val="00205C8A"/>
    <w:rsid w:val="00295F95"/>
    <w:rsid w:val="00336D35"/>
    <w:rsid w:val="0073608F"/>
    <w:rsid w:val="00771DBF"/>
    <w:rsid w:val="008055DF"/>
    <w:rsid w:val="008E2F72"/>
    <w:rsid w:val="009A285C"/>
    <w:rsid w:val="00C54060"/>
    <w:rsid w:val="00CF6DD6"/>
    <w:rsid w:val="00D95267"/>
    <w:rsid w:val="00D97C2B"/>
    <w:rsid w:val="00E8794F"/>
    <w:rsid w:val="00EA7F61"/>
    <w:rsid w:val="00ED38A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7229-7B71-46B2-95C5-D7E6533C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9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DEXP 2</cp:lastModifiedBy>
  <cp:revision>5</cp:revision>
  <dcterms:created xsi:type="dcterms:W3CDTF">2017-04-11T23:53:00Z</dcterms:created>
  <dcterms:modified xsi:type="dcterms:W3CDTF">2017-04-12T01:29:00Z</dcterms:modified>
</cp:coreProperties>
</file>